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0E" w:rsidRPr="005435EC" w:rsidRDefault="00E97E0E" w:rsidP="00E97E0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E97E0E" w:rsidRPr="009D7AD0" w:rsidRDefault="00E97E0E" w:rsidP="00E97E0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97E0E" w:rsidRPr="009D7AD0" w:rsidRDefault="00E97E0E" w:rsidP="00E97E0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97E0E" w:rsidRPr="005435EC" w:rsidRDefault="00E97E0E" w:rsidP="00E97E0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97E0E" w:rsidRPr="009D7AD0" w:rsidRDefault="00E97E0E" w:rsidP="00E97E0E">
      <w:pPr>
        <w:jc w:val="both"/>
        <w:rPr>
          <w:rFonts w:asciiTheme="majorHAnsi" w:hAnsiTheme="majorHAnsi" w:cstheme="majorHAnsi"/>
        </w:rPr>
      </w:pPr>
    </w:p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E97E0E" w:rsidRPr="009D7AD0" w:rsidTr="00732019">
        <w:trPr>
          <w:trHeight w:val="288"/>
        </w:trPr>
        <w:tc>
          <w:tcPr>
            <w:tcW w:w="1803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hr-HR"/>
              </w:rPr>
              <w:t xml:space="preserve">Grad Zadar, </w:t>
            </w:r>
            <w:proofErr w:type="spellStart"/>
            <w:r>
              <w:rPr>
                <w:rFonts w:asciiTheme="majorHAnsi" w:hAnsiTheme="majorHAnsi" w:cstheme="majorHAnsi"/>
                <w:lang w:eastAsia="hr-HR"/>
              </w:rPr>
              <w:t>Narodni</w:t>
            </w:r>
            <w:proofErr w:type="spellEnd"/>
            <w:r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>
              <w:rPr>
                <w:rFonts w:asciiTheme="majorHAnsi" w:hAnsiTheme="majorHAnsi" w:cstheme="majorHAnsi"/>
                <w:lang w:eastAsia="hr-HR"/>
              </w:rPr>
              <w:t xml:space="preserve"> 1, 23000 Zadar</w:t>
            </w:r>
          </w:p>
        </w:tc>
      </w:tr>
    </w:tbl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995"/>
        <w:gridCol w:w="2425"/>
      </w:tblGrid>
      <w:tr w:rsidR="00E97E0E" w:rsidRPr="009D7AD0" w:rsidTr="00E97E0E">
        <w:trPr>
          <w:trHeight w:val="360"/>
        </w:trPr>
        <w:tc>
          <w:tcPr>
            <w:tcW w:w="1072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995" w:type="dxa"/>
            <w:vAlign w:val="bottom"/>
          </w:tcPr>
          <w:p w:rsidR="00E97E0E" w:rsidRPr="009D7AD0" w:rsidRDefault="00E97E0E" w:rsidP="00E97E0E">
            <w:pPr>
              <w:pStyle w:val="Naslov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Pr="009D7AD0">
              <w:rPr>
                <w:rFonts w:asciiTheme="majorHAnsi" w:hAnsiTheme="majorHAnsi" w:cstheme="majorHAnsi"/>
              </w:rPr>
              <w:t>ail: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Style w:val="Hiperveza"/>
                <w:rFonts w:asciiTheme="majorHAnsi" w:hAnsiTheme="majorHAnsi" w:cstheme="majorHAnsi"/>
                <w:u w:val="none"/>
                <w:lang w:eastAsia="hr-HR"/>
              </w:rPr>
              <w:t>Zaštita.osobnih.podataka@grad-zadar.hr</w:t>
            </w:r>
          </w:p>
        </w:tc>
      </w:tr>
      <w:tr w:rsidR="00E97E0E" w:rsidRPr="009D7AD0" w:rsidTr="00E97E0E">
        <w:trPr>
          <w:trHeight w:val="360"/>
        </w:trPr>
        <w:tc>
          <w:tcPr>
            <w:tcW w:w="1072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E0E" w:rsidRPr="009D7AD0" w:rsidRDefault="00E97E0E" w:rsidP="00E97E0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</w:t>
            </w:r>
            <w:r>
              <w:rPr>
                <w:rFonts w:asciiTheme="majorHAnsi" w:hAnsiTheme="majorHAnsi" w:cstheme="majorHAnsi"/>
                <w:lang w:eastAsia="hr-HR"/>
              </w:rPr>
              <w:t xml:space="preserve">Zadar, Ured </w:t>
            </w:r>
            <w:proofErr w:type="spellStart"/>
            <w:r>
              <w:rPr>
                <w:rFonts w:asciiTheme="majorHAnsi" w:hAnsiTheme="majorHAnsi" w:cstheme="majorHAnsi"/>
                <w:lang w:eastAsia="hr-HR"/>
              </w:rPr>
              <w:t>Grada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995" w:type="dxa"/>
            <w:vAlign w:val="bottom"/>
          </w:tcPr>
          <w:p w:rsidR="00E97E0E" w:rsidRPr="009D7AD0" w:rsidRDefault="00E97E0E" w:rsidP="00E97E0E">
            <w:pPr>
              <w:pStyle w:val="Naslov4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E0E" w:rsidRPr="00CD753E" w:rsidRDefault="00E97E0E" w:rsidP="00E97E0E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lang w:eastAsia="hr-HR"/>
              </w:rPr>
              <w:t>023/208-175</w:t>
            </w:r>
          </w:p>
        </w:tc>
      </w:tr>
      <w:tr w:rsidR="00E97E0E" w:rsidRPr="009D7AD0" w:rsidTr="0073201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hr-HR"/>
              </w:rPr>
              <w:t xml:space="preserve">Zadar, </w:t>
            </w:r>
            <w:proofErr w:type="spellStart"/>
            <w:r>
              <w:rPr>
                <w:rFonts w:asciiTheme="majorHAnsi" w:hAnsiTheme="majorHAnsi" w:cstheme="majorHAnsi"/>
                <w:lang w:eastAsia="hr-HR"/>
              </w:rPr>
              <w:t>Narodni</w:t>
            </w:r>
            <w:proofErr w:type="spellEnd"/>
            <w:r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Pokretaje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postupka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ostavruje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pravo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zaštitu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vlastitih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podataka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sukaldno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odredbama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Zakona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općem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upravnom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postupku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Narodne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novine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broj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47/09, 110/21)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odredbama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Opće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uredbe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zaštiti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podataka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(SL EU L119,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dalje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Opća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uredba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)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utvrđivanje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identiteta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podnositelja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postupku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ostvarivanja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prava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zaštitu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podataka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odredbama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Opće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uredbe</w:t>
            </w:r>
            <w:proofErr w:type="spellEnd"/>
          </w:p>
        </w:tc>
      </w:tr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Kategorije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osobnih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podataka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koje</w:t>
      </w:r>
      <w:proofErr w:type="spellEnd"/>
      <w:r>
        <w:rPr>
          <w:rFonts w:cstheme="majorHAnsi"/>
          <w:lang w:eastAsia="hr-HR"/>
        </w:rPr>
        <w:t xml:space="preserve"> se </w:t>
      </w:r>
      <w:proofErr w:type="spellStart"/>
      <w:r>
        <w:rPr>
          <w:rFonts w:cstheme="majorHAnsi"/>
          <w:lang w:eastAsia="hr-HR"/>
        </w:rPr>
        <w:t>obrađuju</w:t>
      </w:r>
      <w:proofErr w:type="spellEnd"/>
      <w:r>
        <w:rPr>
          <w:rFonts w:cstheme="majorHAnsi"/>
          <w:lang w:eastAsia="hr-HR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osnovni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ime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prezime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podnositelja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zahteva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adresa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e-mail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adresa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ako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zahjev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podnesen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putem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elektroničke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pošte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kontakt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ako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utveđivanje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identiteta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moguće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drugi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način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 -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preslik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identifikacijskog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dokumenta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, OIB</w:t>
            </w:r>
          </w:p>
        </w:tc>
      </w:tr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8588"/>
      </w:tblGrid>
      <w:tr w:rsidR="00E97E0E" w:rsidRPr="009D7AD0" w:rsidTr="00732019">
        <w:trPr>
          <w:trHeight w:val="288"/>
        </w:trPr>
        <w:tc>
          <w:tcPr>
            <w:tcW w:w="1633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Sukaldno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odredbama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Zakon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a</w:t>
            </w:r>
            <w:r w:rsidR="0007299C">
              <w:rPr>
                <w:rFonts w:asciiTheme="majorHAnsi" w:hAnsiTheme="majorHAnsi" w:cstheme="majorHAnsi"/>
                <w:b w:val="0"/>
              </w:rPr>
              <w:t>rhivima</w:t>
            </w:r>
            <w:proofErr w:type="spellEnd"/>
            <w:r w:rsidR="0007299C"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="0007299C">
              <w:rPr>
                <w:rFonts w:asciiTheme="majorHAnsi" w:hAnsiTheme="majorHAnsi" w:cstheme="majorHAnsi"/>
                <w:b w:val="0"/>
              </w:rPr>
              <w:t>Narodne</w:t>
            </w:r>
            <w:proofErr w:type="spellEnd"/>
            <w:r w:rsidR="0007299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7299C">
              <w:rPr>
                <w:rFonts w:asciiTheme="majorHAnsi" w:hAnsiTheme="majorHAnsi" w:cstheme="majorHAnsi"/>
                <w:b w:val="0"/>
              </w:rPr>
              <w:t>novine</w:t>
            </w:r>
            <w:proofErr w:type="spellEnd"/>
            <w:r w:rsidR="0007299C">
              <w:rPr>
                <w:rFonts w:asciiTheme="majorHAnsi" w:hAnsiTheme="majorHAnsi" w:cstheme="majorHAnsi"/>
                <w:b w:val="0"/>
              </w:rPr>
              <w:t xml:space="preserve"> 61/18,</w:t>
            </w:r>
            <w:r w:rsidRPr="001F4EE0">
              <w:rPr>
                <w:rFonts w:asciiTheme="majorHAnsi" w:hAnsiTheme="majorHAnsi" w:cstheme="majorHAnsi"/>
                <w:b w:val="0"/>
              </w:rPr>
              <w:t>98/19</w:t>
            </w:r>
            <w:r w:rsidR="0007299C">
              <w:rPr>
                <w:rFonts w:asciiTheme="majorHAnsi" w:hAnsiTheme="majorHAnsi" w:cstheme="majorHAnsi"/>
                <w:b w:val="0"/>
              </w:rPr>
              <w:t xml:space="preserve"> i 114/22</w:t>
            </w:r>
            <w:r w:rsidRPr="001F4EE0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E97E0E" w:rsidRPr="009D7AD0" w:rsidTr="00732019">
        <w:trPr>
          <w:trHeight w:val="288"/>
        </w:trPr>
        <w:tc>
          <w:tcPr>
            <w:tcW w:w="1633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E97E0E" w:rsidRPr="009D7AD0" w:rsidTr="00732019">
        <w:trPr>
          <w:trHeight w:val="288"/>
        </w:trPr>
        <w:tc>
          <w:tcPr>
            <w:tcW w:w="1633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E97E0E" w:rsidRPr="009D7AD0" w:rsidTr="00732019">
        <w:trPr>
          <w:trHeight w:val="288"/>
        </w:trPr>
        <w:tc>
          <w:tcPr>
            <w:tcW w:w="1633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E97E0E" w:rsidRPr="009D7AD0" w:rsidTr="00732019">
        <w:trPr>
          <w:trHeight w:val="288"/>
        </w:trPr>
        <w:tc>
          <w:tcPr>
            <w:tcW w:w="1633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Default="00E97E0E" w:rsidP="00E97E0E">
      <w:pPr>
        <w:rPr>
          <w:rStyle w:val="Hiperveza"/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</w:p>
    <w:p w:rsidR="0007299C" w:rsidRDefault="0007299C" w:rsidP="00E97E0E">
      <w:pPr>
        <w:rPr>
          <w:rFonts w:asciiTheme="majorHAnsi" w:hAnsiTheme="majorHAnsi" w:cstheme="majorHAnsi"/>
          <w:szCs w:val="19"/>
          <w:lang w:eastAsia="hr-HR"/>
        </w:rPr>
      </w:pPr>
      <w:hyperlink r:id="rId4" w:history="1">
        <w:r w:rsidRPr="004D1734">
          <w:rPr>
            <w:rStyle w:val="Hiperveza"/>
            <w:rFonts w:asciiTheme="majorHAnsi" w:hAnsiTheme="majorHAnsi" w:cstheme="majorHAnsi"/>
            <w:szCs w:val="19"/>
            <w:lang w:eastAsia="hr-HR"/>
          </w:rPr>
          <w:t>https://www.grad-zadar.hr/zastita-osobnih-podataka-1071/</w:t>
        </w:r>
      </w:hyperlink>
    </w:p>
    <w:p w:rsidR="0007299C" w:rsidRPr="001211C1" w:rsidRDefault="0007299C" w:rsidP="00E97E0E">
      <w:pPr>
        <w:rPr>
          <w:rFonts w:asciiTheme="majorHAnsi" w:hAnsiTheme="majorHAnsi" w:cstheme="majorHAnsi"/>
          <w:szCs w:val="19"/>
          <w:lang w:eastAsia="hr-HR"/>
        </w:rPr>
      </w:pPr>
      <w:bookmarkStart w:id="0" w:name="_GoBack"/>
      <w:bookmarkEnd w:id="0"/>
    </w:p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E97E0E" w:rsidRPr="009D7AD0" w:rsidTr="00732019">
        <w:trPr>
          <w:trHeight w:val="288"/>
        </w:trPr>
        <w:tc>
          <w:tcPr>
            <w:tcW w:w="3828" w:type="dxa"/>
            <w:vAlign w:val="bottom"/>
          </w:tcPr>
          <w:p w:rsidR="00E97E0E" w:rsidRPr="009D7AD0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</w:rPr>
            </w:pPr>
          </w:p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  <w:p w:rsidR="00E97E0E" w:rsidRPr="009D7AD0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7E0E" w:rsidRPr="009D7AD0" w:rsidTr="0073201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E97E0E" w:rsidRPr="009D7AD0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7E0E" w:rsidRPr="009D7AD0" w:rsidTr="00732019">
        <w:trPr>
          <w:trHeight w:val="288"/>
        </w:trPr>
        <w:tc>
          <w:tcPr>
            <w:tcW w:w="3828" w:type="dxa"/>
            <w:vAlign w:val="bottom"/>
          </w:tcPr>
          <w:p w:rsidR="00E97E0E" w:rsidRPr="009D7AD0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9D7AD0">
              <w:rPr>
                <w:rFonts w:asciiTheme="majorHAnsi" w:hAnsiTheme="majorHAnsi" w:cstheme="majorHAnsi"/>
              </w:rPr>
              <w:t xml:space="preserve">   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E97E0E" w:rsidRPr="009D7AD0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E97E0E" w:rsidRPr="009D7AD0" w:rsidRDefault="00E97E0E" w:rsidP="00E97E0E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E97E0E" w:rsidRPr="009D7AD0" w:rsidTr="00732019">
        <w:trPr>
          <w:trHeight w:val="288"/>
        </w:trPr>
        <w:tc>
          <w:tcPr>
            <w:tcW w:w="2268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E97E0E" w:rsidRPr="009D7AD0" w:rsidRDefault="00E97E0E" w:rsidP="00732019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pokretanja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postupka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97E0E" w:rsidRPr="009D7AD0" w:rsidTr="00732019">
        <w:trPr>
          <w:trHeight w:val="288"/>
        </w:trPr>
        <w:tc>
          <w:tcPr>
            <w:tcW w:w="2268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E97E0E" w:rsidRPr="001211C1" w:rsidRDefault="00E97E0E" w:rsidP="00732019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E97E0E" w:rsidRPr="009D7AD0" w:rsidRDefault="00E97E0E" w:rsidP="00E97E0E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E97E0E" w:rsidRPr="009D7AD0" w:rsidTr="00732019">
        <w:trPr>
          <w:trHeight w:val="288"/>
        </w:trPr>
        <w:tc>
          <w:tcPr>
            <w:tcW w:w="10080" w:type="dxa"/>
            <w:vAlign w:val="bottom"/>
          </w:tcPr>
          <w:p w:rsidR="00E97E0E" w:rsidRPr="001211C1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E97E0E" w:rsidRPr="009D7AD0" w:rsidRDefault="00E97E0E" w:rsidP="00E97E0E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E97E0E" w:rsidRPr="009D7AD0" w:rsidRDefault="00E97E0E" w:rsidP="00E97E0E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Agencija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zaštitu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podataka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nadležna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javnopravna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tijela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RH</w:t>
            </w:r>
          </w:p>
        </w:tc>
      </w:tr>
      <w:tr w:rsidR="00E97E0E" w:rsidRPr="009D7AD0" w:rsidTr="00732019">
        <w:trPr>
          <w:trHeight w:val="288"/>
        </w:trPr>
        <w:tc>
          <w:tcPr>
            <w:tcW w:w="1491" w:type="dxa"/>
            <w:vAlign w:val="bottom"/>
          </w:tcPr>
          <w:p w:rsidR="00E97E0E" w:rsidRPr="009D7AD0" w:rsidRDefault="00E97E0E" w:rsidP="00732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E97E0E" w:rsidRPr="009D7AD0" w:rsidRDefault="00E97E0E" w:rsidP="00732019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Pr="009D7AD0" w:rsidRDefault="00E97E0E" w:rsidP="00E97E0E">
      <w:pPr>
        <w:pStyle w:val="Naslov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E97E0E" w:rsidRPr="001211C1" w:rsidTr="00732019">
        <w:trPr>
          <w:trHeight w:val="288"/>
        </w:trPr>
        <w:tc>
          <w:tcPr>
            <w:tcW w:w="7230" w:type="dxa"/>
            <w:vAlign w:val="bottom"/>
          </w:tcPr>
          <w:p w:rsidR="00E97E0E" w:rsidRPr="001211C1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E97E0E" w:rsidRPr="001211C1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E97E0E" w:rsidRPr="001211C1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E97E0E" w:rsidRPr="001211C1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E97E0E" w:rsidRPr="001211C1" w:rsidTr="00732019">
        <w:trPr>
          <w:trHeight w:val="288"/>
        </w:trPr>
        <w:tc>
          <w:tcPr>
            <w:tcW w:w="7230" w:type="dxa"/>
            <w:vAlign w:val="bottom"/>
          </w:tcPr>
          <w:p w:rsidR="00E97E0E" w:rsidRPr="001211C1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E97E0E" w:rsidRPr="001211C1" w:rsidRDefault="00E97E0E" w:rsidP="00732019">
            <w:pPr>
              <w:pStyle w:val="Naslov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E97E0E" w:rsidRPr="001211C1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E97E0E" w:rsidRPr="001211C1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E97E0E" w:rsidRPr="001211C1" w:rsidRDefault="00E97E0E" w:rsidP="00732019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E97E0E" w:rsidRPr="001211C1" w:rsidRDefault="00E97E0E" w:rsidP="00E97E0E">
      <w:pPr>
        <w:rPr>
          <w:rFonts w:asciiTheme="majorHAnsi" w:hAnsiTheme="majorHAnsi" w:cstheme="majorHAnsi"/>
          <w:szCs w:val="19"/>
        </w:rPr>
      </w:pPr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Pr="009D7AD0" w:rsidRDefault="00E97E0E" w:rsidP="00E97E0E">
      <w:pPr>
        <w:pStyle w:val="Naslov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Pr="001211C1" w:rsidRDefault="00E97E0E" w:rsidP="00E97E0E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>
        <w:rPr>
          <w:rFonts w:asciiTheme="majorHAnsi" w:hAnsiTheme="majorHAnsi" w:cstheme="majorHAnsi"/>
          <w:szCs w:val="19"/>
          <w:lang w:eastAsia="hr-HR"/>
        </w:rPr>
        <w:t>cesta</w:t>
      </w:r>
      <w:proofErr w:type="spellEnd"/>
      <w:r>
        <w:rPr>
          <w:rFonts w:asciiTheme="majorHAnsi" w:hAnsiTheme="majorHAnsi" w:cstheme="majorHAnsi"/>
          <w:szCs w:val="19"/>
          <w:lang w:eastAsia="hr-HR"/>
        </w:rPr>
        <w:t xml:space="preserve">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Naglaeno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5" w:history="1">
        <w:r w:rsidRPr="001211C1">
          <w:rPr>
            <w:rStyle w:val="Naglaeno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Naglaeno"/>
          <w:rFonts w:asciiTheme="majorHAnsi" w:hAnsiTheme="majorHAnsi" w:cstheme="majorHAnsi"/>
          <w:szCs w:val="19"/>
          <w:u w:val="single"/>
        </w:rPr>
        <w:t>.</w:t>
      </w:r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Pr="009D7AD0" w:rsidRDefault="00E97E0E" w:rsidP="00E97E0E">
      <w:pPr>
        <w:rPr>
          <w:rFonts w:asciiTheme="majorHAnsi" w:hAnsiTheme="majorHAnsi" w:cstheme="majorHAnsi"/>
        </w:rPr>
      </w:pPr>
    </w:p>
    <w:p w:rsidR="00E97E0E" w:rsidRPr="00C00217" w:rsidRDefault="00E97E0E" w:rsidP="00E97E0E">
      <w:pPr>
        <w:rPr>
          <w:rFonts w:asciiTheme="majorHAnsi" w:hAnsiTheme="majorHAnsi" w:cstheme="majorHAnsi"/>
          <w:u w:val="single"/>
        </w:rPr>
      </w:pPr>
    </w:p>
    <w:p w:rsidR="00362DB9" w:rsidRPr="00E97E0E" w:rsidRDefault="00362DB9" w:rsidP="00E97E0E">
      <w:pPr>
        <w:jc w:val="both"/>
        <w:rPr>
          <w:rFonts w:ascii="Arial" w:hAnsi="Arial" w:cs="Arial"/>
        </w:rPr>
      </w:pPr>
    </w:p>
    <w:sectPr w:rsidR="00362DB9" w:rsidRPr="00E97E0E" w:rsidSect="00856C35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07299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C8"/>
    <w:rsid w:val="0007299C"/>
    <w:rsid w:val="00362DB9"/>
    <w:rsid w:val="006942C8"/>
    <w:rsid w:val="00E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8C6B-3CF8-4A8B-8FDA-27054D2D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0E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Naslov2">
    <w:name w:val="heading 2"/>
    <w:basedOn w:val="Normal"/>
    <w:next w:val="Normal"/>
    <w:link w:val="Naslov2Char"/>
    <w:qFormat/>
    <w:rsid w:val="00E97E0E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97E0E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97E0E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E97E0E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E97E0E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E97E0E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E97E0E"/>
    <w:rPr>
      <w:rFonts w:eastAsia="Times New Roman" w:cs="Times New Roman"/>
      <w:b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97E0E"/>
  </w:style>
  <w:style w:type="character" w:customStyle="1" w:styleId="PodnojeChar">
    <w:name w:val="Podnožje Char"/>
    <w:basedOn w:val="Zadanifontodlomka"/>
    <w:link w:val="Podnoje"/>
    <w:uiPriority w:val="99"/>
    <w:rsid w:val="00E97E0E"/>
    <w:rPr>
      <w:rFonts w:eastAsia="Times New Roman" w:cs="Times New Roman"/>
      <w:sz w:val="19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E97E0E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E97E0E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Zadanifontodlomka"/>
    <w:link w:val="Details"/>
    <w:rsid w:val="00E97E0E"/>
    <w:rPr>
      <w:rFonts w:eastAsia="Calibri" w:cs="Times New Roman"/>
      <w:color w:val="262626"/>
      <w:sz w:val="20"/>
      <w:lang w:val="en-US"/>
    </w:rPr>
  </w:style>
  <w:style w:type="character" w:styleId="Naglaeno">
    <w:name w:val="Strong"/>
    <w:basedOn w:val="Zadanifontodlomka"/>
    <w:uiPriority w:val="22"/>
    <w:qFormat/>
    <w:rsid w:val="00E97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azop@azop.hr" TargetMode="External"/><Relationship Id="rId4" Type="http://schemas.openxmlformats.org/officeDocument/2006/relationships/hyperlink" Target="https://www.grad-zadar.hr/zastita-osobnih-podataka-1071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2</cp:revision>
  <dcterms:created xsi:type="dcterms:W3CDTF">2023-09-18T07:57:00Z</dcterms:created>
  <dcterms:modified xsi:type="dcterms:W3CDTF">2023-09-18T08:45:00Z</dcterms:modified>
</cp:coreProperties>
</file>